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2A7" w:rsidRPr="00A16563" w:rsidRDefault="005B32A7" w:rsidP="00A16563">
      <w:pPr>
        <w:jc w:val="center"/>
        <w:rPr>
          <w:b/>
          <w:sz w:val="22"/>
          <w:szCs w:val="22"/>
          <w:lang w:val="en"/>
        </w:rPr>
      </w:pPr>
      <w:r w:rsidRPr="00A16563">
        <w:rPr>
          <w:b/>
          <w:sz w:val="22"/>
          <w:szCs w:val="22"/>
          <w:lang w:val="en"/>
        </w:rPr>
        <w:t>Notice and Take Dow</w:t>
      </w:r>
      <w:r w:rsidR="00B87BB7">
        <w:rPr>
          <w:b/>
          <w:sz w:val="22"/>
          <w:szCs w:val="22"/>
          <w:lang w:val="en"/>
        </w:rPr>
        <w:t>n Policy Template</w:t>
      </w:r>
    </w:p>
    <w:p w:rsidR="005B32A7" w:rsidRPr="00842D9C" w:rsidRDefault="005B32A7" w:rsidP="00842D9C">
      <w:pPr>
        <w:rPr>
          <w:sz w:val="22"/>
          <w:szCs w:val="22"/>
          <w:lang w:val="en"/>
        </w:rPr>
      </w:pPr>
    </w:p>
    <w:p w:rsidR="005B32A7" w:rsidRPr="00842D9C" w:rsidRDefault="005B32A7" w:rsidP="00842D9C">
      <w:pPr>
        <w:rPr>
          <w:sz w:val="22"/>
          <w:szCs w:val="22"/>
          <w:lang w:val="en"/>
        </w:rPr>
      </w:pP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To: XXX (+ email address)</w:t>
      </w: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From: [Name, address, telephone number and email address of complainant.</w:t>
      </w: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Reference: [Title and unique identifier to which complaint refers] (subject of complaint).</w:t>
      </w: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 xml:space="preserve">1) Infringement of </w:t>
      </w:r>
      <w:proofErr w:type="gramStart"/>
      <w:r>
        <w:rPr>
          <w:rFonts w:ascii="JISC-RegularItalic" w:eastAsiaTheme="minorHAnsi" w:hAnsi="JISC-RegularItalic" w:cs="JISC-RegularItalic"/>
          <w:i/>
          <w:iCs/>
          <w:color w:val="000000"/>
          <w:sz w:val="19"/>
          <w:szCs w:val="19"/>
          <w:lang w:val="en-US" w:eastAsia="en-US"/>
        </w:rPr>
        <w:t>copyright/author’s</w:t>
      </w:r>
      <w:proofErr w:type="gramEnd"/>
      <w:r>
        <w:rPr>
          <w:rFonts w:ascii="JISC-RegularItalic" w:eastAsiaTheme="minorHAnsi" w:hAnsi="JISC-RegularItalic" w:cs="JISC-RegularItalic"/>
          <w:i/>
          <w:iCs/>
          <w:color w:val="000000"/>
          <w:sz w:val="19"/>
          <w:szCs w:val="19"/>
          <w:lang w:val="en-US" w:eastAsia="en-US"/>
        </w:rPr>
        <w:t xml:space="preserve"> rights/related rights.</w:t>
      </w:r>
    </w:p>
    <w:p w:rsidR="00236E27" w:rsidRDefault="00236E27" w:rsidP="007701A5">
      <w:pPr>
        <w:shd w:val="clear" w:color="auto" w:fill="auto"/>
        <w:autoSpaceDE w:val="0"/>
        <w:autoSpaceDN w:val="0"/>
        <w:adjustRightInd w:val="0"/>
        <w:ind w:firstLine="27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a) The following material is protected by intellectual property law.</w:t>
      </w:r>
    </w:p>
    <w:p w:rsidR="00236E27" w:rsidRDefault="00236E27" w:rsidP="007701A5">
      <w:pPr>
        <w:shd w:val="clear" w:color="auto" w:fill="auto"/>
        <w:tabs>
          <w:tab w:val="left" w:pos="540"/>
          <w:tab w:val="left" w:pos="900"/>
        </w:tabs>
        <w:autoSpaceDE w:val="0"/>
        <w:autoSpaceDN w:val="0"/>
        <w:adjustRightInd w:val="0"/>
        <w:ind w:left="540"/>
        <w:rPr>
          <w:rFonts w:ascii="JISC-RegularItalic" w:eastAsiaTheme="minorHAnsi" w:hAnsi="JISC-RegularItalic" w:cs="JISC-RegularItalic"/>
          <w:i/>
          <w:iCs/>
          <w:color w:val="000000"/>
          <w:sz w:val="19"/>
          <w:szCs w:val="19"/>
          <w:lang w:val="en-US" w:eastAsia="en-US"/>
        </w:rPr>
      </w:pPr>
      <w:proofErr w:type="spellStart"/>
      <w:r>
        <w:rPr>
          <w:rFonts w:ascii="JISC-RegularItalic" w:eastAsiaTheme="minorHAnsi" w:hAnsi="JISC-RegularItalic" w:cs="JISC-RegularItalic"/>
          <w:i/>
          <w:iCs/>
          <w:color w:val="000000"/>
          <w:sz w:val="19"/>
          <w:szCs w:val="19"/>
          <w:lang w:val="en-US" w:eastAsia="en-US"/>
        </w:rPr>
        <w:t>i</w:t>
      </w:r>
      <w:proofErr w:type="spellEnd"/>
      <w:r>
        <w:rPr>
          <w:rFonts w:ascii="JISC-RegularItalic" w:eastAsiaTheme="minorHAnsi" w:hAnsi="JISC-RegularItalic" w:cs="JISC-RegularItalic"/>
          <w:i/>
          <w:iCs/>
          <w:color w:val="000000"/>
          <w:sz w:val="19"/>
          <w:szCs w:val="19"/>
          <w:lang w:val="en-US" w:eastAsia="en-US"/>
        </w:rPr>
        <w:t>) [Describe the protected material in as much detail as possible so that the specific content, edition and format may be readily identified. Indicate the category for protection under intellectual property law (e.g. original literary, dramatic or musical work, software). Specify exactly the extent of use, e.g. by quoting text that has been reproduced] (The Protected Material).</w:t>
      </w:r>
    </w:p>
    <w:p w:rsidR="00236E27" w:rsidRDefault="00236E27" w:rsidP="007701A5">
      <w:pPr>
        <w:shd w:val="clear" w:color="auto" w:fill="auto"/>
        <w:autoSpaceDE w:val="0"/>
        <w:autoSpaceDN w:val="0"/>
        <w:adjustRightInd w:val="0"/>
        <w:ind w:firstLine="27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b)</w:t>
      </w:r>
    </w:p>
    <w:p w:rsidR="00236E27" w:rsidRDefault="00236E27" w:rsidP="007701A5">
      <w:pPr>
        <w:shd w:val="clear" w:color="auto" w:fill="auto"/>
        <w:autoSpaceDE w:val="0"/>
        <w:autoSpaceDN w:val="0"/>
        <w:adjustRightInd w:val="0"/>
        <w:ind w:left="270" w:firstLine="270"/>
        <w:rPr>
          <w:rFonts w:ascii="JISC-RegularItalic" w:eastAsiaTheme="minorHAnsi" w:hAnsi="JISC-RegularItalic" w:cs="JISC-RegularItalic"/>
          <w:i/>
          <w:iCs/>
          <w:color w:val="000000"/>
          <w:sz w:val="19"/>
          <w:szCs w:val="19"/>
          <w:lang w:val="en-US" w:eastAsia="en-US"/>
        </w:rPr>
      </w:pPr>
      <w:proofErr w:type="spellStart"/>
      <w:r>
        <w:rPr>
          <w:rFonts w:ascii="JISC-RegularItalic" w:eastAsiaTheme="minorHAnsi" w:hAnsi="JISC-RegularItalic" w:cs="JISC-RegularItalic"/>
          <w:i/>
          <w:iCs/>
          <w:color w:val="000000"/>
          <w:sz w:val="19"/>
          <w:szCs w:val="19"/>
          <w:lang w:val="en-US" w:eastAsia="en-US"/>
        </w:rPr>
        <w:t>i</w:t>
      </w:r>
      <w:proofErr w:type="spellEnd"/>
      <w:r>
        <w:rPr>
          <w:rFonts w:ascii="JISC-RegularItalic" w:eastAsiaTheme="minorHAnsi" w:hAnsi="JISC-RegularItalic" w:cs="JISC-RegularItalic"/>
          <w:i/>
          <w:iCs/>
          <w:color w:val="000000"/>
          <w:sz w:val="19"/>
          <w:szCs w:val="19"/>
          <w:lang w:val="en-US" w:eastAsia="en-US"/>
        </w:rPr>
        <w:t>) I/we own or am authorized to represent the owner of intellectual property rights in the protected material.</w:t>
      </w:r>
    </w:p>
    <w:p w:rsidR="00236E27" w:rsidRDefault="00236E27" w:rsidP="007701A5">
      <w:pPr>
        <w:shd w:val="clear" w:color="auto" w:fill="auto"/>
        <w:autoSpaceDE w:val="0"/>
        <w:autoSpaceDN w:val="0"/>
        <w:adjustRightInd w:val="0"/>
        <w:ind w:left="270" w:firstLine="27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ii) I am the creator of and thus have moral rights in the protected material.</w:t>
      </w:r>
    </w:p>
    <w:p w:rsidR="007701A5" w:rsidRDefault="007701A5" w:rsidP="007701A5">
      <w:pPr>
        <w:shd w:val="clear" w:color="auto" w:fill="auto"/>
        <w:autoSpaceDE w:val="0"/>
        <w:autoSpaceDN w:val="0"/>
        <w:adjustRightInd w:val="0"/>
        <w:ind w:left="270" w:firstLine="270"/>
        <w:rPr>
          <w:rFonts w:ascii="JISC-RegularItalic" w:eastAsiaTheme="minorHAnsi" w:hAnsi="JISC-RegularItalic" w:cs="JISC-RegularItalic"/>
          <w:i/>
          <w:iCs/>
          <w:color w:val="000000"/>
          <w:sz w:val="19"/>
          <w:szCs w:val="19"/>
          <w:lang w:val="en-US" w:eastAsia="en-US"/>
        </w:rPr>
      </w:pPr>
    </w:p>
    <w:p w:rsidR="00236E27" w:rsidRDefault="00236E27" w:rsidP="007701A5">
      <w:pPr>
        <w:shd w:val="clear" w:color="auto" w:fill="auto"/>
        <w:autoSpaceDE w:val="0"/>
        <w:autoSpaceDN w:val="0"/>
        <w:adjustRightInd w:val="0"/>
        <w:ind w:firstLine="27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c) I/we hereby give notice of:</w:t>
      </w:r>
    </w:p>
    <w:p w:rsidR="00236E27" w:rsidRDefault="00236E27" w:rsidP="007701A5">
      <w:pPr>
        <w:shd w:val="clear" w:color="auto" w:fill="auto"/>
        <w:autoSpaceDE w:val="0"/>
        <w:autoSpaceDN w:val="0"/>
        <w:adjustRightInd w:val="0"/>
        <w:ind w:left="270" w:firstLine="270"/>
        <w:rPr>
          <w:rFonts w:ascii="JISC-RegularItalic" w:eastAsiaTheme="minorHAnsi" w:hAnsi="JISC-RegularItalic" w:cs="JISC-RegularItalic"/>
          <w:i/>
          <w:iCs/>
          <w:color w:val="000000"/>
          <w:sz w:val="19"/>
          <w:szCs w:val="19"/>
          <w:lang w:val="en-US" w:eastAsia="en-US"/>
        </w:rPr>
      </w:pPr>
      <w:proofErr w:type="spellStart"/>
      <w:r>
        <w:rPr>
          <w:rFonts w:ascii="JISC-RegularItalic" w:eastAsiaTheme="minorHAnsi" w:hAnsi="JISC-RegularItalic" w:cs="JISC-RegularItalic"/>
          <w:i/>
          <w:iCs/>
          <w:color w:val="000000"/>
          <w:sz w:val="19"/>
          <w:szCs w:val="19"/>
          <w:lang w:val="en-US" w:eastAsia="en-US"/>
        </w:rPr>
        <w:t>i</w:t>
      </w:r>
      <w:proofErr w:type="spellEnd"/>
      <w:r>
        <w:rPr>
          <w:rFonts w:ascii="JISC-RegularItalic" w:eastAsiaTheme="minorHAnsi" w:hAnsi="JISC-RegularItalic" w:cs="JISC-RegularItalic"/>
          <w:i/>
          <w:iCs/>
          <w:color w:val="000000"/>
          <w:sz w:val="19"/>
          <w:szCs w:val="19"/>
          <w:lang w:val="en-US" w:eastAsia="en-US"/>
        </w:rPr>
        <w:t>) Unauthorized use by reason of reproduction and/or making available the protected material; and/or</w:t>
      </w:r>
    </w:p>
    <w:p w:rsidR="00236E27" w:rsidRDefault="00236E27" w:rsidP="007701A5">
      <w:pPr>
        <w:shd w:val="clear" w:color="auto" w:fill="auto"/>
        <w:autoSpaceDE w:val="0"/>
        <w:autoSpaceDN w:val="0"/>
        <w:adjustRightInd w:val="0"/>
        <w:ind w:left="270" w:firstLine="27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ii) Breach of the moral right of [paternity/integrity/right not to have my work subjected to derogatory treatment].</w:t>
      </w: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2) A complaint on grounds other than copyright and/or related rights.</w:t>
      </w:r>
    </w:p>
    <w:p w:rsidR="00236E27" w:rsidRDefault="00236E27" w:rsidP="007701A5">
      <w:pPr>
        <w:shd w:val="clear" w:color="auto" w:fill="auto"/>
        <w:autoSpaceDE w:val="0"/>
        <w:autoSpaceDN w:val="0"/>
        <w:adjustRightInd w:val="0"/>
        <w:ind w:left="27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a) [Specify the nature of the complaint e.g. defamation, breach of confidence, data protection</w:t>
      </w:r>
      <w:r w:rsidR="007701A5">
        <w:rPr>
          <w:rFonts w:ascii="JISC-RegularItalic" w:eastAsiaTheme="minorHAnsi" w:hAnsi="JISC-RegularItalic" w:cs="JISC-RegularItalic"/>
          <w:i/>
          <w:iCs/>
          <w:color w:val="000000"/>
          <w:sz w:val="19"/>
          <w:szCs w:val="19"/>
          <w:lang w:val="en-US" w:eastAsia="en-US"/>
        </w:rPr>
        <w:t>, controversial</w:t>
      </w:r>
      <w:r>
        <w:rPr>
          <w:rFonts w:ascii="JISC-RegularItalic" w:eastAsiaTheme="minorHAnsi" w:hAnsi="JISC-RegularItalic" w:cs="JISC-RegularItalic"/>
          <w:i/>
          <w:iCs/>
          <w:color w:val="000000"/>
          <w:sz w:val="19"/>
          <w:szCs w:val="19"/>
          <w:lang w:val="en-US" w:eastAsia="en-US"/>
        </w:rPr>
        <w:t>.]</w:t>
      </w:r>
    </w:p>
    <w:p w:rsidR="00236E27" w:rsidRDefault="00236E27" w:rsidP="007701A5">
      <w:pPr>
        <w:shd w:val="clear" w:color="auto" w:fill="auto"/>
        <w:autoSpaceDE w:val="0"/>
        <w:autoSpaceDN w:val="0"/>
        <w:adjustRightInd w:val="0"/>
        <w:ind w:left="27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b) [Specify the law that is alleged to have been infringed].</w:t>
      </w:r>
    </w:p>
    <w:p w:rsidR="00236E27" w:rsidRDefault="00236E27" w:rsidP="007701A5">
      <w:pPr>
        <w:shd w:val="clear" w:color="auto" w:fill="auto"/>
        <w:autoSpaceDE w:val="0"/>
        <w:autoSpaceDN w:val="0"/>
        <w:adjustRightInd w:val="0"/>
        <w:ind w:left="27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c) [Describe the infringing content in as much detail as possible e.g. by quoting or otherwise identifying the specific content].</w:t>
      </w:r>
    </w:p>
    <w:p w:rsidR="00236E27" w:rsidRDefault="00236E27" w:rsidP="007701A5">
      <w:pPr>
        <w:shd w:val="clear" w:color="auto" w:fill="auto"/>
        <w:autoSpaceDE w:val="0"/>
        <w:autoSpaceDN w:val="0"/>
        <w:adjustRightInd w:val="0"/>
        <w:ind w:left="27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d) [Explain the nature of the infringement with regard to the applicable law, e.g. that an individual may reliably be identified and thus data protection legislation has been breached]</w:t>
      </w: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3) I/we hereby request, with reference to the subject of this complaint, you/your organization:</w:t>
      </w:r>
    </w:p>
    <w:p w:rsidR="00236E27" w:rsidRDefault="00236E27" w:rsidP="007701A5">
      <w:pPr>
        <w:shd w:val="clear" w:color="auto" w:fill="auto"/>
        <w:autoSpaceDE w:val="0"/>
        <w:autoSpaceDN w:val="0"/>
        <w:adjustRightInd w:val="0"/>
        <w:ind w:left="27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a) Remove it from the website; and</w:t>
      </w:r>
    </w:p>
    <w:p w:rsidR="00236E27" w:rsidRDefault="00236E27" w:rsidP="007701A5">
      <w:pPr>
        <w:shd w:val="clear" w:color="auto" w:fill="auto"/>
        <w:autoSpaceDE w:val="0"/>
        <w:autoSpaceDN w:val="0"/>
        <w:adjustRightInd w:val="0"/>
        <w:ind w:left="540"/>
        <w:rPr>
          <w:rFonts w:ascii="JISC-RegularItalic" w:eastAsiaTheme="minorHAnsi" w:hAnsi="JISC-RegularItalic" w:cs="JISC-RegularItalic"/>
          <w:i/>
          <w:iCs/>
          <w:color w:val="000000"/>
          <w:sz w:val="19"/>
          <w:szCs w:val="19"/>
          <w:lang w:val="en-US" w:eastAsia="en-US"/>
        </w:rPr>
      </w:pPr>
      <w:proofErr w:type="spellStart"/>
      <w:r>
        <w:rPr>
          <w:rFonts w:ascii="JISC-RegularItalic" w:eastAsiaTheme="minorHAnsi" w:hAnsi="JISC-RegularItalic" w:cs="JISC-RegularItalic"/>
          <w:i/>
          <w:iCs/>
          <w:color w:val="000000"/>
          <w:sz w:val="19"/>
          <w:szCs w:val="19"/>
          <w:lang w:val="en-US" w:eastAsia="en-US"/>
        </w:rPr>
        <w:t>i</w:t>
      </w:r>
      <w:proofErr w:type="spellEnd"/>
      <w:r>
        <w:rPr>
          <w:rFonts w:ascii="JISC-RegularItalic" w:eastAsiaTheme="minorHAnsi" w:hAnsi="JISC-RegularItalic" w:cs="JISC-RegularItalic"/>
          <w:i/>
          <w:iCs/>
          <w:color w:val="000000"/>
          <w:sz w:val="19"/>
          <w:szCs w:val="19"/>
          <w:lang w:val="en-US" w:eastAsia="en-US"/>
        </w:rPr>
        <w:t>) Cease further use of the material; and</w:t>
      </w:r>
    </w:p>
    <w:p w:rsidR="00236E27" w:rsidRDefault="00236E27" w:rsidP="007701A5">
      <w:pPr>
        <w:shd w:val="clear" w:color="auto" w:fill="auto"/>
        <w:autoSpaceDE w:val="0"/>
        <w:autoSpaceDN w:val="0"/>
        <w:adjustRightInd w:val="0"/>
        <w:ind w:left="54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ii) Withdraw from circulation any materials that include it.</w:t>
      </w: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4) I/we request that you notify me/us when you have complied with my/our request in section 3 above.</w:t>
      </w: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5) I/we attach/direct you to the following additional information which supports my complaint:</w:t>
      </w:r>
      <w:r w:rsidR="007701A5">
        <w:rPr>
          <w:rFonts w:ascii="JISC-RegularItalic" w:eastAsiaTheme="minorHAnsi" w:hAnsi="JISC-RegularItalic" w:cs="JISC-RegularItalic"/>
          <w:i/>
          <w:iCs/>
          <w:color w:val="000000"/>
          <w:sz w:val="19"/>
          <w:szCs w:val="19"/>
          <w:lang w:val="en-US" w:eastAsia="en-US"/>
        </w:rPr>
        <w:t xml:space="preserve"> </w:t>
      </w:r>
      <w:r>
        <w:rPr>
          <w:rFonts w:ascii="JISC-RegularItalic" w:eastAsiaTheme="minorHAnsi" w:hAnsi="JISC-RegularItalic" w:cs="JISC-RegularItalic"/>
          <w:i/>
          <w:iCs/>
          <w:color w:val="000000"/>
          <w:sz w:val="19"/>
          <w:szCs w:val="19"/>
          <w:lang w:val="en-US" w:eastAsia="en-US"/>
        </w:rPr>
        <w:t xml:space="preserve">[proof of ownership, </w:t>
      </w:r>
      <w:proofErr w:type="spellStart"/>
      <w:r>
        <w:rPr>
          <w:rFonts w:ascii="JISC-RegularItalic" w:eastAsiaTheme="minorHAnsi" w:hAnsi="JISC-RegularItalic" w:cs="JISC-RegularItalic"/>
          <w:i/>
          <w:iCs/>
          <w:color w:val="000000"/>
          <w:sz w:val="19"/>
          <w:szCs w:val="19"/>
          <w:lang w:val="en-US" w:eastAsia="en-US"/>
        </w:rPr>
        <w:t>etc</w:t>
      </w:r>
      <w:proofErr w:type="spellEnd"/>
      <w:r>
        <w:rPr>
          <w:rFonts w:ascii="JISC-RegularItalic" w:eastAsiaTheme="minorHAnsi" w:hAnsi="JISC-RegularItalic" w:cs="JISC-RegularItalic"/>
          <w:i/>
          <w:iCs/>
          <w:color w:val="000000"/>
          <w:sz w:val="19"/>
          <w:szCs w:val="19"/>
          <w:lang w:val="en-US" w:eastAsia="en-US"/>
        </w:rPr>
        <w:t>]</w:t>
      </w: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6) In relation to my/our complaint, I/we also inform you [any other relevant information including e.g. other steps taken to protect my rights].</w:t>
      </w: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 xml:space="preserve">7) The information contained in this notice is accurate and I believe, with good faith, that the publication, distribution and reproduction of the material described in section 1 is not </w:t>
      </w:r>
      <w:r w:rsidR="007701A5">
        <w:rPr>
          <w:rFonts w:ascii="JISC-RegularItalic" w:eastAsiaTheme="minorHAnsi" w:hAnsi="JISC-RegularItalic" w:cs="JISC-RegularItalic"/>
          <w:i/>
          <w:iCs/>
          <w:color w:val="000000"/>
          <w:sz w:val="19"/>
          <w:szCs w:val="19"/>
          <w:lang w:val="en-US" w:eastAsia="en-US"/>
        </w:rPr>
        <w:t>authorized</w:t>
      </w:r>
      <w:r>
        <w:rPr>
          <w:rFonts w:ascii="JISC-RegularItalic" w:eastAsiaTheme="minorHAnsi" w:hAnsi="JISC-RegularItalic" w:cs="JISC-RegularItalic"/>
          <w:i/>
          <w:iCs/>
          <w:color w:val="000000"/>
          <w:sz w:val="19"/>
          <w:szCs w:val="19"/>
          <w:lang w:val="en-US" w:eastAsia="en-US"/>
        </w:rPr>
        <w:t xml:space="preserve"> by the </w:t>
      </w:r>
      <w:proofErr w:type="spellStart"/>
      <w:r>
        <w:rPr>
          <w:rFonts w:ascii="JISC-RegularItalic" w:eastAsiaTheme="minorHAnsi" w:hAnsi="JISC-RegularItalic" w:cs="JISC-RegularItalic"/>
          <w:i/>
          <w:iCs/>
          <w:color w:val="000000"/>
          <w:sz w:val="19"/>
          <w:szCs w:val="19"/>
          <w:lang w:val="en-US" w:eastAsia="en-US"/>
        </w:rPr>
        <w:t>rightsholder</w:t>
      </w:r>
      <w:proofErr w:type="spellEnd"/>
      <w:r>
        <w:rPr>
          <w:rFonts w:ascii="JISC-RegularItalic" w:eastAsiaTheme="minorHAnsi" w:hAnsi="JISC-RegularItalic" w:cs="JISC-RegularItalic"/>
          <w:i/>
          <w:iCs/>
          <w:color w:val="000000"/>
          <w:sz w:val="19"/>
          <w:szCs w:val="19"/>
          <w:lang w:val="en-US" w:eastAsia="en-US"/>
        </w:rPr>
        <w:t xml:space="preserve">, the </w:t>
      </w:r>
      <w:proofErr w:type="spellStart"/>
      <w:r>
        <w:rPr>
          <w:rFonts w:ascii="JISC-RegularItalic" w:eastAsiaTheme="minorHAnsi" w:hAnsi="JISC-RegularItalic" w:cs="JISC-RegularItalic"/>
          <w:i/>
          <w:iCs/>
          <w:color w:val="000000"/>
          <w:sz w:val="19"/>
          <w:szCs w:val="19"/>
          <w:lang w:val="en-US" w:eastAsia="en-US"/>
        </w:rPr>
        <w:t>rightsholder’s</w:t>
      </w:r>
      <w:proofErr w:type="spellEnd"/>
      <w:r>
        <w:rPr>
          <w:rFonts w:ascii="JISC-RegularItalic" w:eastAsiaTheme="minorHAnsi" w:hAnsi="JISC-RegularItalic" w:cs="JISC-RegularItalic"/>
          <w:i/>
          <w:iCs/>
          <w:color w:val="000000"/>
          <w:sz w:val="19"/>
          <w:szCs w:val="19"/>
          <w:lang w:val="en-US" w:eastAsia="en-US"/>
        </w:rPr>
        <w:t xml:space="preserve"> agent or the law and/or infringes the law as described in section 2 above.</w:t>
      </w: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8) This notice is given to you without prejudice to any other communication or correspondence relating to the protected rights or any other right.</w:t>
      </w: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CONTACT INFORMATION:</w:t>
      </w: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Name:</w:t>
      </w: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Address:</w:t>
      </w: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Telephone number:</w:t>
      </w: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r>
        <w:rPr>
          <w:rFonts w:ascii="JISC-RegularItalic" w:eastAsiaTheme="minorHAnsi" w:hAnsi="JISC-RegularItalic" w:cs="JISC-RegularItalic"/>
          <w:i/>
          <w:iCs/>
          <w:color w:val="000000"/>
          <w:sz w:val="19"/>
          <w:szCs w:val="19"/>
          <w:lang w:val="en-US" w:eastAsia="en-US"/>
        </w:rPr>
        <w:t>Email address:</w:t>
      </w:r>
    </w:p>
    <w:p w:rsidR="00236E27" w:rsidRDefault="00236E27" w:rsidP="00236E27">
      <w:pPr>
        <w:shd w:val="clear" w:color="auto" w:fill="auto"/>
        <w:autoSpaceDE w:val="0"/>
        <w:autoSpaceDN w:val="0"/>
        <w:adjustRightInd w:val="0"/>
        <w:rPr>
          <w:rFonts w:ascii="JISC-RegularItalic" w:eastAsiaTheme="minorHAnsi" w:hAnsi="JISC-RegularItalic" w:cs="JISC-RegularItalic"/>
          <w:i/>
          <w:iCs/>
          <w:color w:val="000000"/>
          <w:sz w:val="19"/>
          <w:szCs w:val="19"/>
          <w:lang w:val="en-US" w:eastAsia="en-US"/>
        </w:rPr>
      </w:pPr>
    </w:p>
    <w:p w:rsidR="00236E27" w:rsidRPr="00842D9C" w:rsidRDefault="00236E27" w:rsidP="00236E27">
      <w:pPr>
        <w:shd w:val="clear" w:color="auto" w:fill="auto"/>
        <w:autoSpaceDE w:val="0"/>
        <w:autoSpaceDN w:val="0"/>
        <w:adjustRightInd w:val="0"/>
        <w:rPr>
          <w:sz w:val="22"/>
          <w:szCs w:val="22"/>
          <w:lang w:val="en"/>
        </w:rPr>
      </w:pPr>
      <w:r>
        <w:rPr>
          <w:rFonts w:ascii="JISC-RegularItalic" w:eastAsiaTheme="minorHAnsi" w:hAnsi="JISC-RegularItalic" w:cs="JISC-RegularItalic"/>
          <w:i/>
          <w:iCs/>
          <w:color w:val="000000"/>
          <w:sz w:val="19"/>
          <w:szCs w:val="19"/>
          <w:lang w:val="en-US" w:eastAsia="en-US"/>
        </w:rPr>
        <w:t>If you require any assistance complet</w:t>
      </w:r>
      <w:bookmarkStart w:id="0" w:name="_GoBack"/>
      <w:bookmarkEnd w:id="0"/>
      <w:r>
        <w:rPr>
          <w:rFonts w:ascii="JISC-RegularItalic" w:eastAsiaTheme="minorHAnsi" w:hAnsi="JISC-RegularItalic" w:cs="JISC-RegularItalic"/>
          <w:i/>
          <w:iCs/>
          <w:color w:val="000000"/>
          <w:sz w:val="19"/>
          <w:szCs w:val="19"/>
          <w:lang w:val="en-US" w:eastAsia="en-US"/>
        </w:rPr>
        <w:t xml:space="preserve">ing this Template, please contact iBwave at: </w:t>
      </w:r>
      <w:r w:rsidR="007701A5">
        <w:rPr>
          <w:rFonts w:ascii="JISC-RegularItalic" w:eastAsiaTheme="minorHAnsi" w:hAnsi="JISC-RegularItalic" w:cs="JISC-RegularItalic"/>
          <w:i/>
          <w:iCs/>
          <w:color w:val="000000"/>
          <w:sz w:val="19"/>
          <w:szCs w:val="19"/>
          <w:lang w:val="en-US" w:eastAsia="en-US"/>
        </w:rPr>
        <w:t>takedown</w:t>
      </w:r>
      <w:r>
        <w:rPr>
          <w:rFonts w:ascii="JISC-RegularItalic" w:eastAsiaTheme="minorHAnsi" w:hAnsi="JISC-RegularItalic" w:cs="JISC-RegularItalic"/>
          <w:i/>
          <w:iCs/>
          <w:color w:val="000000"/>
          <w:sz w:val="19"/>
          <w:szCs w:val="19"/>
          <w:lang w:val="en-US" w:eastAsia="en-US"/>
        </w:rPr>
        <w:t>@ibwave.com</w:t>
      </w:r>
    </w:p>
    <w:sectPr w:rsidR="00236E27" w:rsidRPr="00842D9C" w:rsidSect="005B32A7">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2A7" w:rsidRDefault="005B32A7" w:rsidP="00842D9C">
      <w:r>
        <w:separator/>
      </w:r>
    </w:p>
  </w:endnote>
  <w:endnote w:type="continuationSeparator" w:id="0">
    <w:p w:rsidR="005B32A7" w:rsidRDefault="005B32A7" w:rsidP="0084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JISC-Regular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2A7" w:rsidRDefault="005B32A7" w:rsidP="00842D9C">
      <w:r>
        <w:separator/>
      </w:r>
    </w:p>
  </w:footnote>
  <w:footnote w:type="continuationSeparator" w:id="0">
    <w:p w:rsidR="005B32A7" w:rsidRDefault="005B32A7" w:rsidP="00842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2A7" w:rsidRPr="005B32A7" w:rsidRDefault="005B32A7" w:rsidP="00842D9C">
    <w:pPr>
      <w:pStyle w:val="Header"/>
      <w:jc w:val="center"/>
      <w:rPr>
        <w:lang w:val="fr-CA"/>
      </w:rPr>
    </w:pPr>
    <w:proofErr w:type="gramStart"/>
    <w:r>
      <w:rPr>
        <w:lang w:val="fr-CA"/>
      </w:rPr>
      <w:t>iBwave</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A3353"/>
    <w:multiLevelType w:val="hybridMultilevel"/>
    <w:tmpl w:val="583E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5A3231"/>
    <w:multiLevelType w:val="hybridMultilevel"/>
    <w:tmpl w:val="74F2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A7"/>
    <w:rsid w:val="001B755C"/>
    <w:rsid w:val="00236E27"/>
    <w:rsid w:val="00393CDE"/>
    <w:rsid w:val="00532A59"/>
    <w:rsid w:val="005B32A7"/>
    <w:rsid w:val="007701A5"/>
    <w:rsid w:val="00842D9C"/>
    <w:rsid w:val="009A7329"/>
    <w:rsid w:val="00A16563"/>
    <w:rsid w:val="00AA4320"/>
    <w:rsid w:val="00B057CD"/>
    <w:rsid w:val="00B87BB7"/>
    <w:rsid w:val="00D74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42D9C"/>
    <w:pPr>
      <w:shd w:val="clear" w:color="auto" w:fill="FFFFFF"/>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32A7"/>
    <w:rPr>
      <w:strike w:val="0"/>
      <w:dstrike w:val="0"/>
      <w:color w:val="002BB8"/>
      <w:u w:val="none"/>
      <w:effect w:val="none"/>
    </w:rPr>
  </w:style>
  <w:style w:type="paragraph" w:styleId="Header">
    <w:name w:val="header"/>
    <w:basedOn w:val="Normal"/>
    <w:link w:val="HeaderChar"/>
    <w:uiPriority w:val="99"/>
    <w:unhideWhenUsed/>
    <w:rsid w:val="005B32A7"/>
    <w:pPr>
      <w:tabs>
        <w:tab w:val="center" w:pos="4680"/>
        <w:tab w:val="right" w:pos="9360"/>
      </w:tabs>
    </w:pPr>
  </w:style>
  <w:style w:type="character" w:customStyle="1" w:styleId="HeaderChar">
    <w:name w:val="Header Char"/>
    <w:basedOn w:val="DefaultParagraphFont"/>
    <w:link w:val="Header"/>
    <w:uiPriority w:val="99"/>
    <w:rsid w:val="005B32A7"/>
    <w:rPr>
      <w:rFonts w:ascii="Arial" w:eastAsia="Times New Roman" w:hAnsi="Arial" w:cs="Times New Roman"/>
      <w:sz w:val="24"/>
      <w:szCs w:val="24"/>
      <w:lang w:val="en-GB" w:eastAsia="en-GB"/>
    </w:rPr>
  </w:style>
  <w:style w:type="paragraph" w:styleId="Footer">
    <w:name w:val="footer"/>
    <w:basedOn w:val="Normal"/>
    <w:link w:val="FooterChar"/>
    <w:uiPriority w:val="99"/>
    <w:unhideWhenUsed/>
    <w:rsid w:val="005B32A7"/>
    <w:pPr>
      <w:tabs>
        <w:tab w:val="center" w:pos="4680"/>
        <w:tab w:val="right" w:pos="9360"/>
      </w:tabs>
    </w:pPr>
  </w:style>
  <w:style w:type="character" w:customStyle="1" w:styleId="FooterChar">
    <w:name w:val="Footer Char"/>
    <w:basedOn w:val="DefaultParagraphFont"/>
    <w:link w:val="Footer"/>
    <w:uiPriority w:val="99"/>
    <w:rsid w:val="005B32A7"/>
    <w:rPr>
      <w:rFonts w:ascii="Arial" w:eastAsia="Times New Roman" w:hAnsi="Arial" w:cs="Times New Roman"/>
      <w:sz w:val="24"/>
      <w:szCs w:val="24"/>
      <w:lang w:val="en-GB" w:eastAsia="en-GB"/>
    </w:rPr>
  </w:style>
  <w:style w:type="paragraph" w:styleId="ListParagraph">
    <w:name w:val="List Paragraph"/>
    <w:basedOn w:val="Normal"/>
    <w:uiPriority w:val="34"/>
    <w:qFormat/>
    <w:rsid w:val="00842D9C"/>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42D9C"/>
    <w:pPr>
      <w:shd w:val="clear" w:color="auto" w:fill="FFFFFF"/>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32A7"/>
    <w:rPr>
      <w:strike w:val="0"/>
      <w:dstrike w:val="0"/>
      <w:color w:val="002BB8"/>
      <w:u w:val="none"/>
      <w:effect w:val="none"/>
    </w:rPr>
  </w:style>
  <w:style w:type="paragraph" w:styleId="Header">
    <w:name w:val="header"/>
    <w:basedOn w:val="Normal"/>
    <w:link w:val="HeaderChar"/>
    <w:uiPriority w:val="99"/>
    <w:unhideWhenUsed/>
    <w:rsid w:val="005B32A7"/>
    <w:pPr>
      <w:tabs>
        <w:tab w:val="center" w:pos="4680"/>
        <w:tab w:val="right" w:pos="9360"/>
      </w:tabs>
    </w:pPr>
  </w:style>
  <w:style w:type="character" w:customStyle="1" w:styleId="HeaderChar">
    <w:name w:val="Header Char"/>
    <w:basedOn w:val="DefaultParagraphFont"/>
    <w:link w:val="Header"/>
    <w:uiPriority w:val="99"/>
    <w:rsid w:val="005B32A7"/>
    <w:rPr>
      <w:rFonts w:ascii="Arial" w:eastAsia="Times New Roman" w:hAnsi="Arial" w:cs="Times New Roman"/>
      <w:sz w:val="24"/>
      <w:szCs w:val="24"/>
      <w:lang w:val="en-GB" w:eastAsia="en-GB"/>
    </w:rPr>
  </w:style>
  <w:style w:type="paragraph" w:styleId="Footer">
    <w:name w:val="footer"/>
    <w:basedOn w:val="Normal"/>
    <w:link w:val="FooterChar"/>
    <w:uiPriority w:val="99"/>
    <w:unhideWhenUsed/>
    <w:rsid w:val="005B32A7"/>
    <w:pPr>
      <w:tabs>
        <w:tab w:val="center" w:pos="4680"/>
        <w:tab w:val="right" w:pos="9360"/>
      </w:tabs>
    </w:pPr>
  </w:style>
  <w:style w:type="character" w:customStyle="1" w:styleId="FooterChar">
    <w:name w:val="Footer Char"/>
    <w:basedOn w:val="DefaultParagraphFont"/>
    <w:link w:val="Footer"/>
    <w:uiPriority w:val="99"/>
    <w:rsid w:val="005B32A7"/>
    <w:rPr>
      <w:rFonts w:ascii="Arial" w:eastAsia="Times New Roman" w:hAnsi="Arial" w:cs="Times New Roman"/>
      <w:sz w:val="24"/>
      <w:szCs w:val="24"/>
      <w:lang w:val="en-GB" w:eastAsia="en-GB"/>
    </w:rPr>
  </w:style>
  <w:style w:type="paragraph" w:styleId="ListParagraph">
    <w:name w:val="List Paragraph"/>
    <w:basedOn w:val="Normal"/>
    <w:uiPriority w:val="34"/>
    <w:qFormat/>
    <w:rsid w:val="00842D9C"/>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Lalonde</dc:creator>
  <cp:lastModifiedBy>Marc Lalonde</cp:lastModifiedBy>
  <cp:revision>10</cp:revision>
  <dcterms:created xsi:type="dcterms:W3CDTF">2014-05-23T18:43:00Z</dcterms:created>
  <dcterms:modified xsi:type="dcterms:W3CDTF">2014-05-23T19:15:00Z</dcterms:modified>
</cp:coreProperties>
</file>