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BA012" w14:textId="77777777" w:rsidR="005B32A7" w:rsidRPr="00A16563" w:rsidRDefault="00366989" w:rsidP="00A16563">
      <w:pPr>
        <w:jc w:val="center"/>
        <w:rPr>
          <w:b/>
          <w:sz w:val="22"/>
          <w:szCs w:val="22"/>
          <w:lang w:val="en"/>
        </w:rPr>
      </w:pPr>
      <w:r>
        <w:rPr>
          <w:rFonts w:eastAsia="Arial" w:cs="Arial"/>
          <w:b/>
          <w:bCs/>
          <w:sz w:val="22"/>
          <w:szCs w:val="22"/>
          <w:bdr w:val="nil"/>
          <w:lang w:val="fr-FR"/>
        </w:rPr>
        <w:t>Modèle de politique de notification et de retrait</w:t>
      </w:r>
    </w:p>
    <w:p w14:paraId="6458B3CB" w14:textId="77777777" w:rsidR="005B32A7" w:rsidRPr="00842D9C" w:rsidRDefault="005B32A7" w:rsidP="00842D9C">
      <w:pPr>
        <w:rPr>
          <w:sz w:val="22"/>
          <w:szCs w:val="22"/>
          <w:lang w:val="en"/>
        </w:rPr>
      </w:pPr>
    </w:p>
    <w:p w14:paraId="39F66A1C" w14:textId="77777777" w:rsidR="005B32A7" w:rsidRPr="00842D9C" w:rsidRDefault="005B32A7" w:rsidP="00842D9C">
      <w:pPr>
        <w:rPr>
          <w:sz w:val="22"/>
          <w:szCs w:val="22"/>
          <w:lang w:val="en"/>
        </w:rPr>
      </w:pPr>
    </w:p>
    <w:p w14:paraId="3D517536"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Destinataires : XXX (+ adresse courriel)</w:t>
      </w:r>
    </w:p>
    <w:p w14:paraId="790A6591"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1EE75A6C"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Expéditeur : [Nom, adresse, numéro de téléphone et adresse courriel du plaignant.</w:t>
      </w:r>
    </w:p>
    <w:p w14:paraId="2C84A6B2"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77FBBCBF"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Référence : [Titre et identifiant unique auquel se réfère la plainte] (objet de la plainte).</w:t>
      </w:r>
    </w:p>
    <w:p w14:paraId="0F84F389"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7A7F83E4"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1) Violation des droits de propriété/d’auteur/voisins</w:t>
      </w:r>
    </w:p>
    <w:p w14:paraId="08F3B9B8" w14:textId="77777777" w:rsidR="00236E27" w:rsidRDefault="00366989" w:rsidP="007701A5">
      <w:pPr>
        <w:shd w:val="clear" w:color="auto" w:fill="auto"/>
        <w:autoSpaceDE w:val="0"/>
        <w:autoSpaceDN w:val="0"/>
        <w:adjustRightInd w:val="0"/>
        <w:ind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a) Le contenu suivant est protégé par le dro</w:t>
      </w:r>
      <w:r>
        <w:rPr>
          <w:rFonts w:ascii="JISC-RegularItalic" w:eastAsia="JISC-RegularItalic" w:hAnsi="JISC-RegularItalic" w:cs="JISC-RegularItalic"/>
          <w:i/>
          <w:iCs/>
          <w:color w:val="000000"/>
          <w:sz w:val="19"/>
          <w:szCs w:val="19"/>
          <w:bdr w:val="nil"/>
          <w:lang w:val="fr-FR" w:eastAsia="en-US"/>
        </w:rPr>
        <w:t>it de la propriété intellectuelle.</w:t>
      </w:r>
    </w:p>
    <w:p w14:paraId="09286CF0" w14:textId="77777777" w:rsidR="00236E27" w:rsidRDefault="00366989" w:rsidP="007701A5">
      <w:pPr>
        <w:shd w:val="clear" w:color="auto" w:fill="auto"/>
        <w:tabs>
          <w:tab w:val="left" w:pos="540"/>
          <w:tab w:val="left" w:pos="900"/>
        </w:tabs>
        <w:autoSpaceDE w:val="0"/>
        <w:autoSpaceDN w:val="0"/>
        <w:adjustRightInd w:val="0"/>
        <w:ind w:left="54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 xml:space="preserve">i) [Décrivez le contenu protégé de manière aussi détaillée que possible afin que le contenu, l’édition et le format spécifiques puissent être </w:t>
      </w:r>
      <w:r>
        <w:rPr>
          <w:rFonts w:ascii="JISC-RegularItalic" w:eastAsia="JISC-RegularItalic" w:hAnsi="JISC-RegularItalic" w:cs="JISC-RegularItalic"/>
          <w:i/>
          <w:iCs/>
          <w:color w:val="000000"/>
          <w:sz w:val="19"/>
          <w:szCs w:val="19"/>
          <w:bdr w:val="nil"/>
          <w:lang w:val="fr-FR" w:eastAsia="en-US"/>
        </w:rPr>
        <w:t>facilement repérés. Indiquer la catégorie de protection en vertu du droit de la propriété intellectuelle (par exemple, œuvre littéraire, dramatique ou musicale originale, logiciel). Préciser exactement l’étendue de l’utilisation, par exemple en citant le t</w:t>
      </w:r>
      <w:r>
        <w:rPr>
          <w:rFonts w:ascii="JISC-RegularItalic" w:eastAsia="JISC-RegularItalic" w:hAnsi="JISC-RegularItalic" w:cs="JISC-RegularItalic"/>
          <w:i/>
          <w:iCs/>
          <w:color w:val="000000"/>
          <w:sz w:val="19"/>
          <w:szCs w:val="19"/>
          <w:bdr w:val="nil"/>
          <w:lang w:val="fr-FR" w:eastAsia="en-US"/>
        </w:rPr>
        <w:t>exte qui a été reproduit] (Le Contenu protégé).</w:t>
      </w:r>
    </w:p>
    <w:p w14:paraId="6EE7E34A" w14:textId="77777777" w:rsidR="00236E27" w:rsidRDefault="00366989" w:rsidP="007701A5">
      <w:pPr>
        <w:shd w:val="clear" w:color="auto" w:fill="auto"/>
        <w:autoSpaceDE w:val="0"/>
        <w:autoSpaceDN w:val="0"/>
        <w:adjustRightInd w:val="0"/>
        <w:ind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b)</w:t>
      </w:r>
    </w:p>
    <w:p w14:paraId="51077F40" w14:textId="77777777" w:rsidR="00236E27" w:rsidRDefault="00366989"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i) Je suis/nous sommes, ou sommes autorisés à r</w:t>
      </w:r>
      <w:r>
        <w:rPr>
          <w:rFonts w:ascii="JISC-RegularItalic" w:eastAsia="JISC-RegularItalic" w:hAnsi="JISC-RegularItalic" w:cs="JISC-RegularItalic"/>
          <w:i/>
          <w:iCs/>
          <w:color w:val="000000"/>
          <w:sz w:val="19"/>
          <w:szCs w:val="19"/>
          <w:bdr w:val="nil"/>
          <w:lang w:val="fr-FR" w:eastAsia="en-US"/>
        </w:rPr>
        <w:t>eprésenter, le titulaire des droits de propriété intellectuelle du contenu protégé.</w:t>
      </w:r>
    </w:p>
    <w:p w14:paraId="27A98D59" w14:textId="77777777" w:rsidR="00236E27" w:rsidRDefault="00366989"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ii) Je suis le créateur du contenu protégé et j’ai donc des droits moraux sur celui-ci.</w:t>
      </w:r>
    </w:p>
    <w:p w14:paraId="2EA053AB" w14:textId="77777777" w:rsidR="007701A5" w:rsidRDefault="007701A5"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p>
    <w:p w14:paraId="57B693C6" w14:textId="77777777" w:rsidR="00236E27" w:rsidRDefault="00366989" w:rsidP="007701A5">
      <w:pPr>
        <w:shd w:val="clear" w:color="auto" w:fill="auto"/>
        <w:autoSpaceDE w:val="0"/>
        <w:autoSpaceDN w:val="0"/>
        <w:adjustRightInd w:val="0"/>
        <w:ind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c) Par la présente, je donne/nous donnons une notification de :</w:t>
      </w:r>
    </w:p>
    <w:p w14:paraId="124FE5CE" w14:textId="77777777" w:rsidR="00236E27" w:rsidRDefault="00366989"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 xml:space="preserve">i) Utilisation non autorisée par la </w:t>
      </w:r>
      <w:r>
        <w:rPr>
          <w:rFonts w:ascii="JISC-RegularItalic" w:eastAsia="JISC-RegularItalic" w:hAnsi="JISC-RegularItalic" w:cs="JISC-RegularItalic"/>
          <w:i/>
          <w:iCs/>
          <w:color w:val="000000"/>
          <w:sz w:val="19"/>
          <w:szCs w:val="19"/>
          <w:bdr w:val="nil"/>
          <w:lang w:val="fr-FR" w:eastAsia="en-US"/>
        </w:rPr>
        <w:t>reproduction et/ou la mise à disposition du matériel protégé; et/ou</w:t>
      </w:r>
    </w:p>
    <w:p w14:paraId="1E2FBF45" w14:textId="77777777" w:rsidR="00236E27" w:rsidRDefault="00366989"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 xml:space="preserve">ii) Violation du droit moral de [paternité/intégrité/droit de ne pas voir mon travail soumis à un traitement </w:t>
      </w:r>
      <w:r>
        <w:rPr>
          <w:rFonts w:ascii="JISC-RegularItalic" w:eastAsia="JISC-RegularItalic" w:hAnsi="JISC-RegularItalic" w:cs="JISC-RegularItalic"/>
          <w:i/>
          <w:iCs/>
          <w:color w:val="000000"/>
          <w:sz w:val="19"/>
          <w:szCs w:val="19"/>
          <w:bdr w:val="nil"/>
          <w:lang w:val="fr-FR" w:eastAsia="en-US"/>
        </w:rPr>
        <w:t>dérogatoire].</w:t>
      </w:r>
    </w:p>
    <w:p w14:paraId="28C96CB8"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525CA097"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2) Une plainte pour des motifs autres que le droit d’auteur et/ou les droits voisins.</w:t>
      </w:r>
    </w:p>
    <w:p w14:paraId="4689A137" w14:textId="77777777" w:rsidR="00236E27" w:rsidRDefault="00366989"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a) [Précisez la nature de la plainte, par exemple diffamation, abus de confiance, protection des données, utilisation controversée.]</w:t>
      </w:r>
    </w:p>
    <w:p w14:paraId="28FA8516" w14:textId="77777777" w:rsidR="00236E27" w:rsidRDefault="00366989"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b) [Précisez la loi qui aurait été violée</w:t>
      </w:r>
      <w:r>
        <w:rPr>
          <w:rFonts w:ascii="JISC-RegularItalic" w:eastAsia="JISC-RegularItalic" w:hAnsi="JISC-RegularItalic" w:cs="JISC-RegularItalic"/>
          <w:i/>
          <w:iCs/>
          <w:color w:val="000000"/>
          <w:sz w:val="19"/>
          <w:szCs w:val="19"/>
          <w:bdr w:val="nil"/>
          <w:lang w:val="fr-FR" w:eastAsia="en-US"/>
        </w:rPr>
        <w:t>].</w:t>
      </w:r>
    </w:p>
    <w:p w14:paraId="2DD0691F" w14:textId="77777777" w:rsidR="00236E27" w:rsidRDefault="00366989"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c) [Décrire le contenu illicite de manière aussi détaillée que possible, par exemple en citant ou en décrivant d’une autre manière le contenu spécifique].</w:t>
      </w:r>
    </w:p>
    <w:p w14:paraId="2F5D92B8" w14:textId="77777777" w:rsidR="00236E27" w:rsidRDefault="00366989"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 xml:space="preserve">d) [Expliquer la nature de l’infraction en regard du droit applicable, par exemple le fait qu’une personne puisse être identifiée de manière fiable et que, par conséquent, la </w:t>
      </w:r>
      <w:r>
        <w:rPr>
          <w:rFonts w:ascii="JISC-RegularItalic" w:eastAsia="JISC-RegularItalic" w:hAnsi="JISC-RegularItalic" w:cs="JISC-RegularItalic"/>
          <w:i/>
          <w:iCs/>
          <w:color w:val="000000"/>
          <w:sz w:val="19"/>
          <w:szCs w:val="19"/>
          <w:bdr w:val="nil"/>
          <w:lang w:val="fr-FR" w:eastAsia="en-US"/>
        </w:rPr>
        <w:t>législation sur la protection des données a été violée]</w:t>
      </w:r>
    </w:p>
    <w:p w14:paraId="33D2691F"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2A17A0A8"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 xml:space="preserve">3) Par la présente, je demande/nous demandons, en référence à l’objet de la présente plainte, à vous/votre organisation </w:t>
      </w:r>
      <w:r>
        <w:rPr>
          <w:rFonts w:ascii="JISC-RegularItalic" w:eastAsia="JISC-RegularItalic" w:hAnsi="JISC-RegularItalic" w:cs="JISC-RegularItalic"/>
          <w:i/>
          <w:iCs/>
          <w:color w:val="000000"/>
          <w:sz w:val="19"/>
          <w:szCs w:val="19"/>
          <w:bdr w:val="nil"/>
          <w:lang w:val="fr-FR" w:eastAsia="en-US"/>
        </w:rPr>
        <w:t>de :</w:t>
      </w:r>
    </w:p>
    <w:p w14:paraId="677B1110" w14:textId="77777777" w:rsidR="00236E27" w:rsidRDefault="00366989"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a) Retirer le Contenu protégé du site Web; et</w:t>
      </w:r>
    </w:p>
    <w:p w14:paraId="774A9050" w14:textId="77777777" w:rsidR="00236E27" w:rsidRDefault="00366989" w:rsidP="007701A5">
      <w:pPr>
        <w:shd w:val="clear" w:color="auto" w:fill="auto"/>
        <w:autoSpaceDE w:val="0"/>
        <w:autoSpaceDN w:val="0"/>
        <w:adjustRightInd w:val="0"/>
        <w:ind w:left="54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i) Cesser toute utilisation ultérieure du Conte</w:t>
      </w:r>
      <w:r>
        <w:rPr>
          <w:rFonts w:ascii="JISC-RegularItalic" w:eastAsia="JISC-RegularItalic" w:hAnsi="JISC-RegularItalic" w:cs="JISC-RegularItalic"/>
          <w:i/>
          <w:iCs/>
          <w:color w:val="000000"/>
          <w:sz w:val="19"/>
          <w:szCs w:val="19"/>
          <w:bdr w:val="nil"/>
          <w:lang w:val="fr-FR" w:eastAsia="en-US"/>
        </w:rPr>
        <w:t>nu; et</w:t>
      </w:r>
    </w:p>
    <w:p w14:paraId="028F56C9" w14:textId="77777777" w:rsidR="00236E27" w:rsidRDefault="00366989" w:rsidP="007701A5">
      <w:pPr>
        <w:shd w:val="clear" w:color="auto" w:fill="auto"/>
        <w:autoSpaceDE w:val="0"/>
        <w:autoSpaceDN w:val="0"/>
        <w:adjustRightInd w:val="0"/>
        <w:ind w:left="54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ii) Retirer de la circulation tout matériel/contenu qui l’inclut.</w:t>
      </w:r>
    </w:p>
    <w:p w14:paraId="50010B1A"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5313B31F" w14:textId="3370AD76"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4) Je demande/nous deman</w:t>
      </w:r>
      <w:r>
        <w:rPr>
          <w:rFonts w:ascii="JISC-RegularItalic" w:eastAsia="JISC-RegularItalic" w:hAnsi="JISC-RegularItalic" w:cs="JISC-RegularItalic"/>
          <w:i/>
          <w:iCs/>
          <w:color w:val="000000"/>
          <w:sz w:val="19"/>
          <w:szCs w:val="19"/>
          <w:bdr w:val="nil"/>
          <w:lang w:val="fr-FR" w:eastAsia="en-US"/>
        </w:rPr>
        <w:t xml:space="preserve">dons que vous m’informiez/nous informiez lorsque vous vous serez conformé(s) à ma/notre demande formulée dans la </w:t>
      </w:r>
      <w:bookmarkStart w:id="0" w:name="_GoBack"/>
      <w:r>
        <w:rPr>
          <w:rFonts w:ascii="JISC-RegularItalic" w:eastAsia="JISC-RegularItalic" w:hAnsi="JISC-RegularItalic" w:cs="JISC-RegularItalic"/>
          <w:i/>
          <w:iCs/>
          <w:color w:val="000000"/>
          <w:sz w:val="19"/>
          <w:szCs w:val="19"/>
          <w:bdr w:val="nil"/>
          <w:lang w:val="fr-FR" w:eastAsia="en-US"/>
        </w:rPr>
        <w:t>section</w:t>
      </w:r>
      <w:bookmarkEnd w:id="0"/>
      <w:r w:rsidR="00A41EB3">
        <w:rPr>
          <w:rFonts w:ascii="JISC-RegularItalic" w:eastAsia="JISC-RegularItalic" w:hAnsi="JISC-RegularItalic" w:cs="JISC-RegularItalic"/>
          <w:i/>
          <w:iCs/>
          <w:color w:val="000000"/>
          <w:sz w:val="19"/>
          <w:szCs w:val="19"/>
          <w:bdr w:val="nil"/>
          <w:lang w:val="fr-FR" w:eastAsia="en-US"/>
        </w:rPr>
        <w:t> </w:t>
      </w:r>
      <w:r>
        <w:rPr>
          <w:rFonts w:ascii="JISC-RegularItalic" w:eastAsia="JISC-RegularItalic" w:hAnsi="JISC-RegularItalic" w:cs="JISC-RegularItalic"/>
          <w:i/>
          <w:iCs/>
          <w:color w:val="000000"/>
          <w:sz w:val="19"/>
          <w:szCs w:val="19"/>
          <w:bdr w:val="nil"/>
          <w:lang w:val="fr-FR" w:eastAsia="en-US"/>
        </w:rPr>
        <w:t>3 ci-dessus.</w:t>
      </w:r>
    </w:p>
    <w:p w14:paraId="35CB9277"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5DBEAFC7"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5) Je joins/nous joignons, je vous dirige/</w:t>
      </w:r>
      <w:r>
        <w:rPr>
          <w:rFonts w:ascii="JISC-RegularItalic" w:eastAsia="JISC-RegularItalic" w:hAnsi="JISC-RegularItalic" w:cs="JISC-RegularItalic"/>
          <w:i/>
          <w:iCs/>
          <w:color w:val="000000"/>
          <w:sz w:val="19"/>
          <w:szCs w:val="19"/>
          <w:bdr w:val="nil"/>
          <w:lang w:val="fr-FR" w:eastAsia="en-US"/>
        </w:rPr>
        <w:t>nous vous dirigeons vers, les informations complémentaires suivantes qui étayent ma plainte : [preuve de propriété, etc.]</w:t>
      </w:r>
    </w:p>
    <w:p w14:paraId="776A493F"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4388DB91"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6) En ce qui concerne ma plainte/notre plainte, je vou</w:t>
      </w:r>
      <w:r>
        <w:rPr>
          <w:rFonts w:ascii="JISC-RegularItalic" w:eastAsia="JISC-RegularItalic" w:hAnsi="JISC-RegularItalic" w:cs="JISC-RegularItalic"/>
          <w:i/>
          <w:iCs/>
          <w:color w:val="000000"/>
          <w:sz w:val="19"/>
          <w:szCs w:val="19"/>
          <w:bdr w:val="nil"/>
          <w:lang w:val="fr-FR" w:eastAsia="en-US"/>
        </w:rPr>
        <w:t>s informe/nous vous informons également de [toute autre information pertinente, y compris par exemple d’autres mesures prises pour protéger mes/nos droits].</w:t>
      </w:r>
    </w:p>
    <w:p w14:paraId="745C0FE1"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0ADA3283"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 xml:space="preserve">7) Les </w:t>
      </w:r>
      <w:r>
        <w:rPr>
          <w:rFonts w:ascii="JISC-RegularItalic" w:eastAsia="JISC-RegularItalic" w:hAnsi="JISC-RegularItalic" w:cs="JISC-RegularItalic"/>
          <w:i/>
          <w:iCs/>
          <w:color w:val="000000"/>
          <w:sz w:val="19"/>
          <w:szCs w:val="19"/>
          <w:bdr w:val="nil"/>
          <w:lang w:val="fr-FR" w:eastAsia="en-US"/>
        </w:rPr>
        <w:t>informations contenues dans le présent avis sont exactes et je crois, en toute bonne foi, que la publication, la distribution et la reproduction du Contenu décrit dans la section 1 ne sont pas autorisées par le titulaire des droits, son agent ou la loi et/</w:t>
      </w:r>
      <w:r>
        <w:rPr>
          <w:rFonts w:ascii="JISC-RegularItalic" w:eastAsia="JISC-RegularItalic" w:hAnsi="JISC-RegularItalic" w:cs="JISC-RegularItalic"/>
          <w:i/>
          <w:iCs/>
          <w:color w:val="000000"/>
          <w:sz w:val="19"/>
          <w:szCs w:val="19"/>
          <w:bdr w:val="nil"/>
          <w:lang w:val="fr-FR" w:eastAsia="en-US"/>
        </w:rPr>
        <w:t>ou enfreignent la loi comme décrit dans la section 2 ci-dessus.</w:t>
      </w:r>
    </w:p>
    <w:p w14:paraId="6FD08428"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2D6AF80E"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8) Le présent avis vous est communiqué sans préjudice à toute autre communication ou correspondance relative aux</w:t>
      </w:r>
      <w:r>
        <w:rPr>
          <w:rFonts w:ascii="JISC-RegularItalic" w:eastAsia="JISC-RegularItalic" w:hAnsi="JISC-RegularItalic" w:cs="JISC-RegularItalic"/>
          <w:i/>
          <w:iCs/>
          <w:color w:val="000000"/>
          <w:sz w:val="19"/>
          <w:szCs w:val="19"/>
          <w:bdr w:val="nil"/>
          <w:lang w:val="fr-FR" w:eastAsia="en-US"/>
        </w:rPr>
        <w:t xml:space="preserve"> droits protégés ou à tout autre droit.</w:t>
      </w:r>
    </w:p>
    <w:p w14:paraId="7BBAFEEF"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4FD30C76"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RENSEIGNEMENTS DE CONTACT :</w:t>
      </w:r>
    </w:p>
    <w:p w14:paraId="6E91EB99"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lastRenderedPageBreak/>
        <w:t>Nom :</w:t>
      </w:r>
    </w:p>
    <w:p w14:paraId="6F083986" w14:textId="2DCAD191"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Adresse</w:t>
      </w:r>
      <w:r w:rsidR="00A41EB3">
        <w:rPr>
          <w:rFonts w:ascii="JISC-RegularItalic" w:eastAsia="JISC-RegularItalic" w:hAnsi="JISC-RegularItalic" w:cs="JISC-RegularItalic"/>
          <w:i/>
          <w:iCs/>
          <w:color w:val="000000"/>
          <w:sz w:val="19"/>
          <w:szCs w:val="19"/>
          <w:bdr w:val="nil"/>
          <w:lang w:val="fr-FR" w:eastAsia="en-US"/>
        </w:rPr>
        <w:t> </w:t>
      </w:r>
      <w:r>
        <w:rPr>
          <w:rFonts w:ascii="JISC-RegularItalic" w:eastAsia="JISC-RegularItalic" w:hAnsi="JISC-RegularItalic" w:cs="JISC-RegularItalic"/>
          <w:i/>
          <w:iCs/>
          <w:color w:val="000000"/>
          <w:sz w:val="19"/>
          <w:szCs w:val="19"/>
          <w:bdr w:val="nil"/>
          <w:lang w:val="fr-FR" w:eastAsia="en-US"/>
        </w:rPr>
        <w:t>:</w:t>
      </w:r>
    </w:p>
    <w:p w14:paraId="2993CE14"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Numéro de téléphone :</w:t>
      </w:r>
    </w:p>
    <w:p w14:paraId="2655AD9C" w14:textId="77777777" w:rsidR="00236E27" w:rsidRDefault="00366989"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JISC-RegularItalic" w:hAnsi="JISC-RegularItalic" w:cs="JISC-RegularItalic"/>
          <w:i/>
          <w:iCs/>
          <w:color w:val="000000"/>
          <w:sz w:val="19"/>
          <w:szCs w:val="19"/>
          <w:bdr w:val="nil"/>
          <w:lang w:val="fr-FR" w:eastAsia="en-US"/>
        </w:rPr>
        <w:t>Adresse él</w:t>
      </w:r>
      <w:r>
        <w:rPr>
          <w:rFonts w:ascii="JISC-RegularItalic" w:eastAsia="JISC-RegularItalic" w:hAnsi="JISC-RegularItalic" w:cs="JISC-RegularItalic"/>
          <w:i/>
          <w:iCs/>
          <w:color w:val="000000"/>
          <w:sz w:val="19"/>
          <w:szCs w:val="19"/>
          <w:bdr w:val="nil"/>
          <w:lang w:val="fr-FR" w:eastAsia="en-US"/>
        </w:rPr>
        <w:t>ectronique :</w:t>
      </w:r>
    </w:p>
    <w:p w14:paraId="3FF1F311" w14:textId="77777777"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14:paraId="4006B243" w14:textId="77777777" w:rsidR="00236E27" w:rsidRPr="00842D9C" w:rsidRDefault="00366989" w:rsidP="00236E27">
      <w:pPr>
        <w:shd w:val="clear" w:color="auto" w:fill="auto"/>
        <w:autoSpaceDE w:val="0"/>
        <w:autoSpaceDN w:val="0"/>
        <w:adjustRightInd w:val="0"/>
        <w:rPr>
          <w:sz w:val="22"/>
          <w:szCs w:val="22"/>
          <w:lang w:val="en"/>
        </w:rPr>
      </w:pPr>
      <w:r>
        <w:rPr>
          <w:rFonts w:ascii="JISC-RegularItalic" w:eastAsia="JISC-RegularItalic" w:hAnsi="JISC-RegularItalic" w:cs="JISC-RegularItalic"/>
          <w:i/>
          <w:iCs/>
          <w:color w:val="000000"/>
          <w:sz w:val="19"/>
          <w:szCs w:val="19"/>
          <w:bdr w:val="nil"/>
          <w:lang w:val="fr-FR" w:eastAsia="en-US"/>
        </w:rPr>
        <w:t>Si vous avez besoin d’aide pour remplir ce modèle, veuillez contacter iBwave à l’adresse suivante : takedown@ibwave.com</w:t>
      </w:r>
    </w:p>
    <w:sectPr w:rsidR="00236E27" w:rsidRPr="00842D9C" w:rsidSect="005B32A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54164" w14:textId="77777777" w:rsidR="00366989" w:rsidRDefault="00366989">
      <w:r>
        <w:separator/>
      </w:r>
    </w:p>
  </w:endnote>
  <w:endnote w:type="continuationSeparator" w:id="0">
    <w:p w14:paraId="4025AA05" w14:textId="77777777" w:rsidR="00366989" w:rsidRDefault="0036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JISC-RegularItalic">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FE28" w14:textId="77777777" w:rsidR="00366989" w:rsidRDefault="00366989">
      <w:r>
        <w:separator/>
      </w:r>
    </w:p>
  </w:footnote>
  <w:footnote w:type="continuationSeparator" w:id="0">
    <w:p w14:paraId="3EE34B86" w14:textId="77777777" w:rsidR="00366989" w:rsidRDefault="0036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F047" w14:textId="77777777" w:rsidR="005B32A7" w:rsidRPr="005B32A7" w:rsidRDefault="00366989" w:rsidP="00842D9C">
    <w:pPr>
      <w:pStyle w:val="Header"/>
      <w:jc w:val="center"/>
      <w:rPr>
        <w:lang w:val="fr-CA"/>
      </w:rPr>
    </w:pPr>
    <w:r>
      <w:rPr>
        <w:rFonts w:eastAsia="Arial" w:cs="Arial"/>
        <w:bdr w:val="nil"/>
        <w:lang w:val="fr-FR"/>
      </w:rPr>
      <w:t>iBwave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353"/>
    <w:multiLevelType w:val="hybridMultilevel"/>
    <w:tmpl w:val="583E9678"/>
    <w:lvl w:ilvl="0" w:tplc="D5EC661A">
      <w:start w:val="1"/>
      <w:numFmt w:val="bullet"/>
      <w:lvlText w:val=""/>
      <w:lvlJc w:val="left"/>
      <w:pPr>
        <w:ind w:left="720" w:hanging="360"/>
      </w:pPr>
      <w:rPr>
        <w:rFonts w:ascii="Symbol" w:hAnsi="Symbol" w:hint="default"/>
      </w:rPr>
    </w:lvl>
    <w:lvl w:ilvl="1" w:tplc="4B28A3BA" w:tentative="1">
      <w:start w:val="1"/>
      <w:numFmt w:val="bullet"/>
      <w:lvlText w:val="o"/>
      <w:lvlJc w:val="left"/>
      <w:pPr>
        <w:ind w:left="1440" w:hanging="360"/>
      </w:pPr>
      <w:rPr>
        <w:rFonts w:ascii="Courier New" w:hAnsi="Courier New" w:cs="Courier New" w:hint="default"/>
      </w:rPr>
    </w:lvl>
    <w:lvl w:ilvl="2" w:tplc="9D2639CE" w:tentative="1">
      <w:start w:val="1"/>
      <w:numFmt w:val="bullet"/>
      <w:lvlText w:val=""/>
      <w:lvlJc w:val="left"/>
      <w:pPr>
        <w:ind w:left="2160" w:hanging="360"/>
      </w:pPr>
      <w:rPr>
        <w:rFonts w:ascii="Wingdings" w:hAnsi="Wingdings" w:hint="default"/>
      </w:rPr>
    </w:lvl>
    <w:lvl w:ilvl="3" w:tplc="1648386A" w:tentative="1">
      <w:start w:val="1"/>
      <w:numFmt w:val="bullet"/>
      <w:lvlText w:val=""/>
      <w:lvlJc w:val="left"/>
      <w:pPr>
        <w:ind w:left="2880" w:hanging="360"/>
      </w:pPr>
      <w:rPr>
        <w:rFonts w:ascii="Symbol" w:hAnsi="Symbol" w:hint="default"/>
      </w:rPr>
    </w:lvl>
    <w:lvl w:ilvl="4" w:tplc="C72A2AD8" w:tentative="1">
      <w:start w:val="1"/>
      <w:numFmt w:val="bullet"/>
      <w:lvlText w:val="o"/>
      <w:lvlJc w:val="left"/>
      <w:pPr>
        <w:ind w:left="3600" w:hanging="360"/>
      </w:pPr>
      <w:rPr>
        <w:rFonts w:ascii="Courier New" w:hAnsi="Courier New" w:cs="Courier New" w:hint="default"/>
      </w:rPr>
    </w:lvl>
    <w:lvl w:ilvl="5" w:tplc="E4C63AD2" w:tentative="1">
      <w:start w:val="1"/>
      <w:numFmt w:val="bullet"/>
      <w:lvlText w:val=""/>
      <w:lvlJc w:val="left"/>
      <w:pPr>
        <w:ind w:left="4320" w:hanging="360"/>
      </w:pPr>
      <w:rPr>
        <w:rFonts w:ascii="Wingdings" w:hAnsi="Wingdings" w:hint="default"/>
      </w:rPr>
    </w:lvl>
    <w:lvl w:ilvl="6" w:tplc="E7FC4C94" w:tentative="1">
      <w:start w:val="1"/>
      <w:numFmt w:val="bullet"/>
      <w:lvlText w:val=""/>
      <w:lvlJc w:val="left"/>
      <w:pPr>
        <w:ind w:left="5040" w:hanging="360"/>
      </w:pPr>
      <w:rPr>
        <w:rFonts w:ascii="Symbol" w:hAnsi="Symbol" w:hint="default"/>
      </w:rPr>
    </w:lvl>
    <w:lvl w:ilvl="7" w:tplc="20E6A07A" w:tentative="1">
      <w:start w:val="1"/>
      <w:numFmt w:val="bullet"/>
      <w:lvlText w:val="o"/>
      <w:lvlJc w:val="left"/>
      <w:pPr>
        <w:ind w:left="5760" w:hanging="360"/>
      </w:pPr>
      <w:rPr>
        <w:rFonts w:ascii="Courier New" w:hAnsi="Courier New" w:cs="Courier New" w:hint="default"/>
      </w:rPr>
    </w:lvl>
    <w:lvl w:ilvl="8" w:tplc="FDA8D7AE" w:tentative="1">
      <w:start w:val="1"/>
      <w:numFmt w:val="bullet"/>
      <w:lvlText w:val=""/>
      <w:lvlJc w:val="left"/>
      <w:pPr>
        <w:ind w:left="6480" w:hanging="360"/>
      </w:pPr>
      <w:rPr>
        <w:rFonts w:ascii="Wingdings" w:hAnsi="Wingdings" w:hint="default"/>
      </w:rPr>
    </w:lvl>
  </w:abstractNum>
  <w:abstractNum w:abstractNumId="1" w15:restartNumberingAfterBreak="0">
    <w:nsid w:val="5C5A3231"/>
    <w:multiLevelType w:val="hybridMultilevel"/>
    <w:tmpl w:val="74F20CEE"/>
    <w:lvl w:ilvl="0" w:tplc="E8D828F2">
      <w:start w:val="1"/>
      <w:numFmt w:val="bullet"/>
      <w:lvlText w:val=""/>
      <w:lvlJc w:val="left"/>
      <w:pPr>
        <w:ind w:left="720" w:hanging="360"/>
      </w:pPr>
      <w:rPr>
        <w:rFonts w:ascii="Symbol" w:hAnsi="Symbol" w:hint="default"/>
      </w:rPr>
    </w:lvl>
    <w:lvl w:ilvl="1" w:tplc="21CE2A52" w:tentative="1">
      <w:start w:val="1"/>
      <w:numFmt w:val="bullet"/>
      <w:lvlText w:val="o"/>
      <w:lvlJc w:val="left"/>
      <w:pPr>
        <w:ind w:left="1440" w:hanging="360"/>
      </w:pPr>
      <w:rPr>
        <w:rFonts w:ascii="Courier New" w:hAnsi="Courier New" w:cs="Courier New" w:hint="default"/>
      </w:rPr>
    </w:lvl>
    <w:lvl w:ilvl="2" w:tplc="D44030BE" w:tentative="1">
      <w:start w:val="1"/>
      <w:numFmt w:val="bullet"/>
      <w:lvlText w:val=""/>
      <w:lvlJc w:val="left"/>
      <w:pPr>
        <w:ind w:left="2160" w:hanging="360"/>
      </w:pPr>
      <w:rPr>
        <w:rFonts w:ascii="Wingdings" w:hAnsi="Wingdings" w:hint="default"/>
      </w:rPr>
    </w:lvl>
    <w:lvl w:ilvl="3" w:tplc="3C1EDBBC" w:tentative="1">
      <w:start w:val="1"/>
      <w:numFmt w:val="bullet"/>
      <w:lvlText w:val=""/>
      <w:lvlJc w:val="left"/>
      <w:pPr>
        <w:ind w:left="2880" w:hanging="360"/>
      </w:pPr>
      <w:rPr>
        <w:rFonts w:ascii="Symbol" w:hAnsi="Symbol" w:hint="default"/>
      </w:rPr>
    </w:lvl>
    <w:lvl w:ilvl="4" w:tplc="49DAC922" w:tentative="1">
      <w:start w:val="1"/>
      <w:numFmt w:val="bullet"/>
      <w:lvlText w:val="o"/>
      <w:lvlJc w:val="left"/>
      <w:pPr>
        <w:ind w:left="3600" w:hanging="360"/>
      </w:pPr>
      <w:rPr>
        <w:rFonts w:ascii="Courier New" w:hAnsi="Courier New" w:cs="Courier New" w:hint="default"/>
      </w:rPr>
    </w:lvl>
    <w:lvl w:ilvl="5" w:tplc="AD448E7C" w:tentative="1">
      <w:start w:val="1"/>
      <w:numFmt w:val="bullet"/>
      <w:lvlText w:val=""/>
      <w:lvlJc w:val="left"/>
      <w:pPr>
        <w:ind w:left="4320" w:hanging="360"/>
      </w:pPr>
      <w:rPr>
        <w:rFonts w:ascii="Wingdings" w:hAnsi="Wingdings" w:hint="default"/>
      </w:rPr>
    </w:lvl>
    <w:lvl w:ilvl="6" w:tplc="CE843FBE" w:tentative="1">
      <w:start w:val="1"/>
      <w:numFmt w:val="bullet"/>
      <w:lvlText w:val=""/>
      <w:lvlJc w:val="left"/>
      <w:pPr>
        <w:ind w:left="5040" w:hanging="360"/>
      </w:pPr>
      <w:rPr>
        <w:rFonts w:ascii="Symbol" w:hAnsi="Symbol" w:hint="default"/>
      </w:rPr>
    </w:lvl>
    <w:lvl w:ilvl="7" w:tplc="AD80A746" w:tentative="1">
      <w:start w:val="1"/>
      <w:numFmt w:val="bullet"/>
      <w:lvlText w:val="o"/>
      <w:lvlJc w:val="left"/>
      <w:pPr>
        <w:ind w:left="5760" w:hanging="360"/>
      </w:pPr>
      <w:rPr>
        <w:rFonts w:ascii="Courier New" w:hAnsi="Courier New" w:cs="Courier New" w:hint="default"/>
      </w:rPr>
    </w:lvl>
    <w:lvl w:ilvl="8" w:tplc="CF883E3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A7"/>
    <w:rsid w:val="001B755C"/>
    <w:rsid w:val="00236E27"/>
    <w:rsid w:val="00366989"/>
    <w:rsid w:val="00393CDE"/>
    <w:rsid w:val="00532A59"/>
    <w:rsid w:val="005B32A7"/>
    <w:rsid w:val="007701A5"/>
    <w:rsid w:val="00842D9C"/>
    <w:rsid w:val="009A7329"/>
    <w:rsid w:val="00A16563"/>
    <w:rsid w:val="00A41EB3"/>
    <w:rsid w:val="00AA4320"/>
    <w:rsid w:val="00B057CD"/>
    <w:rsid w:val="00B87BB7"/>
    <w:rsid w:val="00D7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D50"/>
  <w15:docId w15:val="{4CED9895-2DDF-574C-B34C-ADA360A1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42D9C"/>
    <w:pPr>
      <w:shd w:val="clear" w:color="auto" w:fill="FFFFFF"/>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2A7"/>
    <w:rPr>
      <w:strike w:val="0"/>
      <w:dstrike w:val="0"/>
      <w:color w:val="002BB8"/>
      <w:u w:val="none"/>
      <w:effect w:val="none"/>
    </w:rPr>
  </w:style>
  <w:style w:type="paragraph" w:styleId="Header">
    <w:name w:val="header"/>
    <w:basedOn w:val="Normal"/>
    <w:link w:val="HeaderChar"/>
    <w:uiPriority w:val="99"/>
    <w:unhideWhenUsed/>
    <w:rsid w:val="005B32A7"/>
    <w:pPr>
      <w:tabs>
        <w:tab w:val="center" w:pos="4680"/>
        <w:tab w:val="right" w:pos="9360"/>
      </w:tabs>
    </w:pPr>
  </w:style>
  <w:style w:type="character" w:customStyle="1" w:styleId="HeaderChar">
    <w:name w:val="Header Char"/>
    <w:basedOn w:val="DefaultParagraphFont"/>
    <w:link w:val="Header"/>
    <w:uiPriority w:val="99"/>
    <w:rsid w:val="005B32A7"/>
    <w:rPr>
      <w:rFonts w:ascii="Arial" w:eastAsia="Times New Roman" w:hAnsi="Arial" w:cs="Times New Roman"/>
      <w:sz w:val="24"/>
      <w:szCs w:val="24"/>
      <w:lang w:val="en-GB" w:eastAsia="en-GB"/>
    </w:rPr>
  </w:style>
  <w:style w:type="paragraph" w:styleId="Footer">
    <w:name w:val="footer"/>
    <w:basedOn w:val="Normal"/>
    <w:link w:val="FooterChar"/>
    <w:uiPriority w:val="99"/>
    <w:unhideWhenUsed/>
    <w:rsid w:val="005B32A7"/>
    <w:pPr>
      <w:tabs>
        <w:tab w:val="center" w:pos="4680"/>
        <w:tab w:val="right" w:pos="9360"/>
      </w:tabs>
    </w:pPr>
  </w:style>
  <w:style w:type="character" w:customStyle="1" w:styleId="FooterChar">
    <w:name w:val="Footer Char"/>
    <w:basedOn w:val="DefaultParagraphFont"/>
    <w:link w:val="Footer"/>
    <w:uiPriority w:val="99"/>
    <w:rsid w:val="005B32A7"/>
    <w:rPr>
      <w:rFonts w:ascii="Arial" w:eastAsia="Times New Roman" w:hAnsi="Arial" w:cs="Times New Roman"/>
      <w:sz w:val="24"/>
      <w:szCs w:val="24"/>
      <w:lang w:val="en-GB" w:eastAsia="en-GB"/>
    </w:rPr>
  </w:style>
  <w:style w:type="paragraph" w:styleId="ListParagraph">
    <w:name w:val="List Paragraph"/>
    <w:basedOn w:val="Normal"/>
    <w:uiPriority w:val="34"/>
    <w:qFormat/>
    <w:rsid w:val="00842D9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522</Words>
  <Characters>3012</Characters>
  <Application>Microsoft Office Word</Application>
  <DocSecurity>0</DocSecurity>
  <Lines>68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Lalonde</dc:creator>
  <cp:lastModifiedBy>Melissa Guay</cp:lastModifiedBy>
  <cp:revision>11</cp:revision>
  <dcterms:created xsi:type="dcterms:W3CDTF">2014-05-23T18:43:00Z</dcterms:created>
  <dcterms:modified xsi:type="dcterms:W3CDTF">2020-03-27T18:35:00Z</dcterms:modified>
</cp:coreProperties>
</file>